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fvdgcpq92ixa" w:id="0"/>
      <w:bookmarkEnd w:id="0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ÇAN GELENEKSEL OKÇULUK SPOR KULÜBÜ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ijxpuwfnfs54" w:id="1"/>
      <w:bookmarkEnd w:id="1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SPORCU KAYIT FORMU (SP-01)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Bu formdaki tüm bilgilerin eksiksiz ve doğru doldurulması, sporcunun güvenliği ve eğitim programının doğru planlanması için yasal zorunluluktur.</w:t>
      </w:r>
    </w:p>
    <w:tbl>
      <w:tblPr>
        <w:tblStyle w:val="Table1"/>
        <w:tblW w:w="9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0"/>
        <w:gridCol w:w="6570"/>
        <w:tblGridChange w:id="0">
          <w:tblGrid>
            <w:gridCol w:w="3030"/>
            <w:gridCol w:w="6570"/>
          </w:tblGrid>
        </w:tblGridChange>
      </w:tblGrid>
      <w:tr>
        <w:trPr>
          <w:cantSplit w:val="0"/>
          <w:trHeight w:val="1031.850585937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KAYIT VE ÖDEME BİLGİLERİ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jc w:val="center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Bu Bölümü Kulüp Yetkilisi Dolduracaktır.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Kayıt Tarihi: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Kayıt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SP-01 / [Yıl]-[Sıra No]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Ödeme Takip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ÖDME / [Yıl]-[Sıra No]</w:t>
            </w:r>
            <w:r w:rsidDel="00000000" w:rsidR="00000000" w:rsidRPr="00000000">
              <w:rPr>
                <w:color w:val="1b1c1d"/>
                <w:rtl w:val="0"/>
              </w:rPr>
              <w:t xml:space="preserve"> </w:t>
              <w:br w:type="textWrapping"/>
              <w:t xml:space="preserve">(Mali Birim Tarafından Doldurulur)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Seçilen Eğitim Paketi: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Aylık ☐ 3 Aylık ☐ Yıllık (Bkz. 2025 Ücret Tablosu)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Grup Türü: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Çocuk/Genç ☐ Yetişkin Temel ☐ Performans ☐ Yenice Temsilcilik</w:t>
            </w:r>
          </w:p>
        </w:tc>
      </w:tr>
    </w:tbl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gyyggz1g770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83zmb1se8old" w:id="3"/>
      <w:bookmarkEnd w:id="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BÖLÜM 1: SPORCU KİŞİSEL BİLGİLERİ</w:t>
      </w:r>
    </w:p>
    <w:tbl>
      <w:tblPr>
        <w:tblStyle w:val="Table2"/>
        <w:tblW w:w="87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35"/>
        <w:gridCol w:w="5280"/>
        <w:tblGridChange w:id="0">
          <w:tblGrid>
            <w:gridCol w:w="3435"/>
            <w:gridCol w:w="52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Alan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Bilgi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Adı Soyadı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T.C. Kimlik Numarası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Doğum Tarihi / Yeri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Adres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E-posta Adresi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Telefon Numarası (Sporcu)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Kan Grubu (Acil Durumlar İçin Zorunludur)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o59bzfmjmi4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3jymbbgo2u8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5xwsa12pdaf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p0si5rlrupu1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n48wrwghpuc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bnq09yed13fe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tvcx3a1eicf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dusrk2f14ryx" w:id="11"/>
      <w:bookmarkEnd w:id="11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BÖLÜM 2: VELİ / YETKİLİ İLETİŞİM BİLGİLERİ (18 Yaş Altı İçin Zorunludur)</w:t>
      </w:r>
    </w:p>
    <w:tbl>
      <w:tblPr>
        <w:tblStyle w:val="Table3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0"/>
        <w:gridCol w:w="3135"/>
        <w:gridCol w:w="3165"/>
        <w:tblGridChange w:id="0">
          <w:tblGrid>
            <w:gridCol w:w="2340"/>
            <w:gridCol w:w="3135"/>
            <w:gridCol w:w="316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Alan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Veli 1 (Anne/Baba)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Veli 2 (Alternatif Kişi)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Yakınlık Derecesi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Telefon (Cep)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E-posta Adresi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fzl0174878vc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po0mac1l9g9g" w:id="13"/>
      <w:bookmarkEnd w:id="1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BÖLÜM 3: TIBBİ VE SAĞLIK BİLGİLERİ (Gizli Bilgilerdir)</w:t>
      </w:r>
    </w:p>
    <w:tbl>
      <w:tblPr>
        <w:tblStyle w:val="Table4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20"/>
        <w:gridCol w:w="3420"/>
        <w:gridCol w:w="1665"/>
        <w:tblGridChange w:id="0">
          <w:tblGrid>
            <w:gridCol w:w="3720"/>
            <w:gridCol w:w="3420"/>
            <w:gridCol w:w="166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Alan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Cevap (Evet / Hayır)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Açıklama / Detay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Sürekli kullandığı bir ilaç var mı?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Kronik bir rahatsızlığı (Astım, Kalp vb.) var mı?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Daha önce ciddi bir omurga/omuz/kol sakatlığı geçirdi mi?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Okçuluk yapmasına engel bir durumu var mı?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(GÜNCEL SAĞLIK RAPORU EKLENMELİDİR)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Alerjisi olduğu durumlar (Arı, Polen, Gıda vb.) var mı?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c0lzumub0jpq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syty4ghgehlm" w:id="15"/>
      <w:bookmarkEnd w:id="15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BÖLÜM 4: SPORTİF BİLGİLER (Spor Koordinatörlüğü İçin)</w:t>
      </w:r>
    </w:p>
    <w:tbl>
      <w:tblPr>
        <w:tblStyle w:val="Table5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5"/>
        <w:gridCol w:w="5580"/>
        <w:tblGridChange w:id="0">
          <w:tblGrid>
            <w:gridCol w:w="3255"/>
            <w:gridCol w:w="55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  <w:u w:val="single"/>
              </w:rPr>
            </w:pPr>
            <w:r w:rsidDel="00000000" w:rsidR="00000000" w:rsidRPr="00000000">
              <w:rPr>
                <w:b w:val="1"/>
                <w:color w:val="1b1c1d"/>
                <w:u w:val="single"/>
                <w:rtl w:val="0"/>
              </w:rPr>
              <w:t xml:space="preserve">Alan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color w:val="1b1c1d"/>
                <w:u w:val="single"/>
              </w:rPr>
            </w:pPr>
            <w:r w:rsidDel="00000000" w:rsidR="00000000" w:rsidRPr="00000000">
              <w:rPr>
                <w:b w:val="1"/>
                <w:color w:val="1b1c1d"/>
                <w:u w:val="single"/>
                <w:rtl w:val="0"/>
              </w:rPr>
              <w:t xml:space="preserve">Bilgi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Daha Önce Okçuluk Yaptı mı?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Evet (Süre: ____ Yıl) / ☐ Hayır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Geleneksel Okçuluk Deneyimi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Sporcu Lisansı Var mı?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Evet (Federasyon/Kulüp: ____) / ☐ Hayır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Dominant El (Yayı Tutan 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Sağ ☐ Sol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Çekiş Kolu (Yayı Çeken Kol)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Sağ ☐ Sol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Beklentisi/Amacı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Hobi ☐ Geleneksel Miras ☐ Profesyonel Sporcu ☐ Diğer: ____</w:t>
            </w:r>
          </w:p>
        </w:tc>
      </w:tr>
    </w:tbl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n6vyp4dfwv4m" w:id="16"/>
      <w:bookmarkEnd w:id="16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BÖLÜM 5: TAAHHÜT VE ONAYLAR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Aşağıdaki taahhütleri ve onayları okudum, anladım ve kabul ediyorum.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Kulüp tarafından belirlenen tüm </w:t>
      </w:r>
      <w:r w:rsidDel="00000000" w:rsidR="00000000" w:rsidRPr="00000000">
        <w:rPr>
          <w:b w:val="1"/>
          <w:color w:val="1b1c1d"/>
          <w:rtl w:val="0"/>
        </w:rPr>
        <w:t xml:space="preserve">Tesis Güvenlik Kurallarına</w:t>
      </w:r>
      <w:r w:rsidDel="00000000" w:rsidR="00000000" w:rsidRPr="00000000">
        <w:rPr>
          <w:color w:val="1b1c1d"/>
          <w:rtl w:val="0"/>
        </w:rPr>
        <w:t xml:space="preserve"> ve </w:t>
      </w:r>
      <w:r w:rsidDel="00000000" w:rsidR="00000000" w:rsidRPr="00000000">
        <w:rPr>
          <w:b w:val="1"/>
          <w:color w:val="1b1c1d"/>
          <w:rtl w:val="0"/>
        </w:rPr>
        <w:t xml:space="preserve">Antrenman Disiplin Kurallarına</w:t>
      </w:r>
      <w:r w:rsidDel="00000000" w:rsidR="00000000" w:rsidRPr="00000000">
        <w:rPr>
          <w:color w:val="1b1c1d"/>
          <w:rtl w:val="0"/>
        </w:rPr>
        <w:t xml:space="preserve"> uymayı taahhüt ederim.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Çan Geleneksel Okçuluk Spor Kulübü'nün </w:t>
      </w:r>
      <w:r w:rsidDel="00000000" w:rsidR="00000000" w:rsidRPr="00000000">
        <w:rPr>
          <w:b w:val="1"/>
          <w:color w:val="1b1c1d"/>
          <w:rtl w:val="0"/>
        </w:rPr>
        <w:t xml:space="preserve">2025 Ücret Tablosu</w:t>
      </w:r>
      <w:r w:rsidDel="00000000" w:rsidR="00000000" w:rsidRPr="00000000">
        <w:rPr>
          <w:color w:val="1b1c1d"/>
          <w:rtl w:val="0"/>
        </w:rPr>
        <w:t xml:space="preserve">'nu ve ödeme prosedürlerini kabul ettiğimi beyan ederim.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Sporcunun eğitim ve yarışmalarda çekilen fotoğraf ve videolarının, kulüp tanıtım faaliyetlerinde (Web sitesi, Sosyal Medya, Basın Bülteni) kullanılmasına </w:t>
      </w:r>
      <w:r w:rsidDel="00000000" w:rsidR="00000000" w:rsidRPr="00000000">
        <w:rPr>
          <w:b w:val="1"/>
          <w:color w:val="1b1c1d"/>
          <w:rtl w:val="0"/>
        </w:rPr>
        <w:t xml:space="preserve">izin veriyorum / izin vermiyorum</w:t>
      </w:r>
      <w:r w:rsidDel="00000000" w:rsidR="00000000" w:rsidRPr="00000000">
        <w:rPr>
          <w:color w:val="1b1c1d"/>
          <w:rtl w:val="0"/>
        </w:rPr>
        <w:t xml:space="preserve">. (Lütfen işaretleyiniz)</w:t>
      </w:r>
    </w:p>
    <w:tbl>
      <w:tblPr>
        <w:tblStyle w:val="Table6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75"/>
        <w:gridCol w:w="4020"/>
        <w:tblGridChange w:id="0">
          <w:tblGrid>
            <w:gridCol w:w="4875"/>
            <w:gridCol w:w="40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SPORCU / VELİ İMZASI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KAYDI ALAN PERSONEL İMZASI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________________________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________________________</w:t>
            </w:r>
          </w:p>
        </w:tc>
      </w:tr>
    </w:tbl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EKLER: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T.C. Kimlik Fotokopisi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Güncel Sağlık Raporu (Aslı)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Ödeme Makbuzu/Dekontu (Mİ-04 Formuna eklenebilir)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-352418</wp:posOffset>
          </wp:positionH>
          <wp:positionV relativeFrom="paragraph">
            <wp:posOffset>2819</wp:posOffset>
          </wp:positionV>
          <wp:extent cx="1057592" cy="105759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92" cy="10575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9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ÇAN GELENEKSEL OKÇULUK SPOR KULÜBÜ</w:t>
      <w:br w:type="textWrapping"/>
      <w:t xml:space="preserve">Sicil-Lisans Eylem Planı</w:t>
    </w:r>
  </w:p>
  <w:p w:rsidR="00000000" w:rsidDel="00000000" w:rsidP="00000000" w:rsidRDefault="00000000" w:rsidRPr="00000000" w14:paraId="0000007A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4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5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6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